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66" w:tblpY="5101"/>
        <w:tblW w:w="9116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35"/>
        <w:gridCol w:w="7081"/>
      </w:tblGrid>
      <w:tr w:rsidR="009E3B7E" w:rsidRPr="00D01D5D" w:rsidTr="00620321">
        <w:trPr>
          <w:tblCellSpacing w:w="20" w:type="dxa"/>
        </w:trPr>
        <w:tc>
          <w:tcPr>
            <w:tcW w:w="1975" w:type="dxa"/>
            <w:shd w:val="clear" w:color="auto" w:fill="auto"/>
          </w:tcPr>
          <w:p w:rsidR="009E3B7E" w:rsidRPr="00D01D5D" w:rsidRDefault="009E3B7E" w:rsidP="009E3B7E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  <w:r w:rsidRPr="00D01D5D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7021" w:type="dxa"/>
            <w:shd w:val="clear" w:color="auto" w:fill="auto"/>
          </w:tcPr>
          <w:p w:rsidR="009E3B7E" w:rsidRPr="00D01D5D" w:rsidRDefault="009E3B7E" w:rsidP="009E3B7E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E3B7E" w:rsidRPr="00D01D5D" w:rsidTr="00620321">
        <w:trPr>
          <w:trHeight w:val="870"/>
          <w:tblCellSpacing w:w="20" w:type="dxa"/>
        </w:trPr>
        <w:tc>
          <w:tcPr>
            <w:tcW w:w="1975" w:type="dxa"/>
            <w:shd w:val="clear" w:color="auto" w:fill="auto"/>
          </w:tcPr>
          <w:p w:rsidR="009E3B7E" w:rsidRPr="00D01D5D" w:rsidRDefault="009E3B7E" w:rsidP="009E3B7E">
            <w:pPr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  <w:r w:rsidRPr="00D01D5D">
              <w:rPr>
                <w:rFonts w:ascii="Arial" w:hAnsi="Arial"/>
                <w:sz w:val="22"/>
                <w:szCs w:val="22"/>
              </w:rPr>
              <w:t>Address:</w:t>
            </w:r>
          </w:p>
          <w:p w:rsidR="009E3B7E" w:rsidRPr="00D01D5D" w:rsidRDefault="009E3B7E" w:rsidP="009E3B7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9E3B7E" w:rsidRPr="00D01D5D" w:rsidRDefault="009E3B7E" w:rsidP="009E3B7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F2998" w:rsidRPr="00D01D5D" w:rsidTr="00620321">
        <w:trPr>
          <w:tblCellSpacing w:w="20" w:type="dxa"/>
        </w:trPr>
        <w:tc>
          <w:tcPr>
            <w:tcW w:w="1975" w:type="dxa"/>
            <w:shd w:val="clear" w:color="auto" w:fill="auto"/>
          </w:tcPr>
          <w:p w:rsidR="006F2998" w:rsidRPr="00D01D5D" w:rsidRDefault="006F2998" w:rsidP="006F2998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  <w:r w:rsidRPr="00D01D5D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7021" w:type="dxa"/>
            <w:shd w:val="clear" w:color="auto" w:fill="auto"/>
          </w:tcPr>
          <w:p w:rsidR="006F2998" w:rsidRPr="003A70C9" w:rsidRDefault="006F2998" w:rsidP="006F2998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F2998" w:rsidRPr="00D01D5D" w:rsidTr="00620321">
        <w:trPr>
          <w:tblCellSpacing w:w="20" w:type="dxa"/>
        </w:trPr>
        <w:tc>
          <w:tcPr>
            <w:tcW w:w="1975" w:type="dxa"/>
            <w:shd w:val="clear" w:color="auto" w:fill="auto"/>
          </w:tcPr>
          <w:p w:rsidR="006F2998" w:rsidRPr="00D01D5D" w:rsidRDefault="006F2998" w:rsidP="006F2998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  <w:r w:rsidRPr="00D01D5D">
              <w:rPr>
                <w:rFonts w:ascii="Arial" w:hAnsi="Arial"/>
                <w:sz w:val="22"/>
                <w:szCs w:val="22"/>
              </w:rPr>
              <w:t xml:space="preserve">Telephone:  </w:t>
            </w:r>
          </w:p>
        </w:tc>
        <w:tc>
          <w:tcPr>
            <w:tcW w:w="7021" w:type="dxa"/>
            <w:shd w:val="clear" w:color="auto" w:fill="auto"/>
          </w:tcPr>
          <w:p w:rsidR="006F2998" w:rsidRPr="003A70C9" w:rsidRDefault="006F2998" w:rsidP="006F2998">
            <w:pPr>
              <w:spacing w:before="240" w:after="2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7634B" w:rsidRPr="00D01D5D" w:rsidRDefault="0027634B">
      <w:pPr>
        <w:jc w:val="both"/>
        <w:rPr>
          <w:rFonts w:ascii="Arial" w:hAnsi="Arial"/>
          <w:sz w:val="22"/>
          <w:szCs w:val="22"/>
        </w:rPr>
      </w:pPr>
    </w:p>
    <w:p w:rsidR="00E01C62" w:rsidRPr="00D01D5D" w:rsidRDefault="00532A0F" w:rsidP="00620321">
      <w:pPr>
        <w:spacing w:before="360"/>
        <w:ind w:firstLine="40"/>
        <w:rPr>
          <w:rFonts w:ascii="Arial" w:hAnsi="Arial" w:cs="Arial"/>
          <w:sz w:val="22"/>
          <w:szCs w:val="22"/>
        </w:rPr>
      </w:pPr>
      <w:r w:rsidRPr="00D01D5D">
        <w:rPr>
          <w:rFonts w:ascii="Arial" w:hAnsi="Arial" w:cs="Arial"/>
          <w:sz w:val="22"/>
          <w:szCs w:val="22"/>
        </w:rPr>
        <w:t xml:space="preserve">Cost:  </w:t>
      </w:r>
      <w:r w:rsidRPr="00D01D5D">
        <w:rPr>
          <w:rFonts w:ascii="Arial" w:hAnsi="Arial" w:cs="Arial"/>
          <w:b/>
          <w:sz w:val="22"/>
          <w:szCs w:val="22"/>
        </w:rPr>
        <w:t>$35.00</w:t>
      </w:r>
      <w:r w:rsidRPr="00D01D5D">
        <w:rPr>
          <w:rFonts w:ascii="Arial" w:hAnsi="Arial" w:cs="Arial"/>
          <w:sz w:val="22"/>
          <w:szCs w:val="22"/>
        </w:rPr>
        <w:t xml:space="preserve"> per book plus GST </w:t>
      </w:r>
      <w:r w:rsidR="00817F82" w:rsidRPr="00D01D5D">
        <w:rPr>
          <w:rFonts w:ascii="Arial" w:hAnsi="Arial" w:cs="Arial"/>
          <w:sz w:val="22"/>
          <w:szCs w:val="22"/>
        </w:rPr>
        <w:t>plus</w:t>
      </w:r>
      <w:r w:rsidRPr="00D01D5D">
        <w:rPr>
          <w:rFonts w:ascii="Arial" w:hAnsi="Arial" w:cs="Arial"/>
          <w:sz w:val="22"/>
          <w:szCs w:val="22"/>
        </w:rPr>
        <w:t xml:space="preserve"> shipping and handling charges.</w:t>
      </w:r>
    </w:p>
    <w:p w:rsidR="009738F3" w:rsidRPr="00D01D5D" w:rsidRDefault="00CA4C78" w:rsidP="009E3B7E">
      <w:pPr>
        <w:spacing w:before="240"/>
        <w:ind w:firstLine="40"/>
        <w:jc w:val="both"/>
        <w:rPr>
          <w:rFonts w:ascii="Arial" w:hAnsi="Arial"/>
          <w:sz w:val="22"/>
          <w:szCs w:val="22"/>
          <w:u w:val="single"/>
        </w:rPr>
      </w:pPr>
      <w:r w:rsidRPr="00D01D5D">
        <w:rPr>
          <w:rFonts w:ascii="Arial" w:hAnsi="Arial" w:cs="Arial"/>
          <w:sz w:val="22"/>
          <w:szCs w:val="22"/>
          <w:u w:val="single"/>
        </w:rPr>
        <w:t xml:space="preserve">Discounts:  </w:t>
      </w:r>
    </w:p>
    <w:p w:rsidR="009738F3" w:rsidRPr="00D01D5D" w:rsidRDefault="009738F3" w:rsidP="009E3B7E">
      <w:pPr>
        <w:ind w:firstLine="38"/>
        <w:jc w:val="both"/>
        <w:rPr>
          <w:rFonts w:ascii="Arial" w:hAnsi="Arial"/>
          <w:sz w:val="22"/>
          <w:szCs w:val="22"/>
        </w:rPr>
      </w:pPr>
      <w:r w:rsidRPr="00D01D5D">
        <w:rPr>
          <w:rFonts w:ascii="Arial" w:hAnsi="Arial"/>
          <w:sz w:val="22"/>
          <w:szCs w:val="22"/>
        </w:rPr>
        <w:t>5 books = 10%</w:t>
      </w:r>
    </w:p>
    <w:p w:rsidR="009738F3" w:rsidRPr="00D01D5D" w:rsidRDefault="009738F3" w:rsidP="00D01D5D">
      <w:pPr>
        <w:jc w:val="both"/>
        <w:rPr>
          <w:rFonts w:ascii="Arial" w:hAnsi="Arial"/>
          <w:sz w:val="22"/>
          <w:szCs w:val="22"/>
        </w:rPr>
      </w:pPr>
      <w:r w:rsidRPr="00D01D5D">
        <w:rPr>
          <w:rFonts w:ascii="Arial" w:hAnsi="Arial"/>
          <w:sz w:val="22"/>
          <w:szCs w:val="22"/>
        </w:rPr>
        <w:t>10 books = 20%</w:t>
      </w:r>
    </w:p>
    <w:p w:rsidR="009738F3" w:rsidRPr="00D01D5D" w:rsidRDefault="009738F3" w:rsidP="009E3B7E">
      <w:pPr>
        <w:ind w:firstLine="38"/>
        <w:jc w:val="both"/>
        <w:rPr>
          <w:rFonts w:ascii="Arial" w:hAnsi="Arial"/>
          <w:sz w:val="22"/>
          <w:szCs w:val="22"/>
        </w:rPr>
      </w:pPr>
      <w:r w:rsidRPr="00D01D5D">
        <w:rPr>
          <w:rFonts w:ascii="Arial" w:hAnsi="Arial"/>
          <w:sz w:val="22"/>
          <w:szCs w:val="22"/>
        </w:rPr>
        <w:t>20 books = 30%</w:t>
      </w:r>
    </w:p>
    <w:p w:rsidR="00532A0F" w:rsidRPr="00D01D5D" w:rsidRDefault="00532A0F" w:rsidP="009E3B7E">
      <w:pPr>
        <w:ind w:left="38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4003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</w:tblGrid>
      <w:tr w:rsidR="00C20855" w:rsidRPr="00D01D5D" w:rsidTr="009E3B7E">
        <w:tc>
          <w:tcPr>
            <w:tcW w:w="108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:rsidR="00C20855" w:rsidRPr="00D01D5D" w:rsidRDefault="00C20855" w:rsidP="002178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0855" w:rsidRPr="00D01D5D" w:rsidRDefault="00532A0F" w:rsidP="009E3B7E">
      <w:pPr>
        <w:ind w:left="38"/>
        <w:rPr>
          <w:rFonts w:ascii="Arial" w:hAnsi="Arial" w:cs="Arial"/>
          <w:sz w:val="22"/>
          <w:szCs w:val="22"/>
        </w:rPr>
      </w:pPr>
      <w:r w:rsidRPr="00D01D5D">
        <w:rPr>
          <w:rFonts w:ascii="Arial" w:hAnsi="Arial" w:cs="Arial"/>
          <w:sz w:val="22"/>
          <w:szCs w:val="22"/>
        </w:rPr>
        <w:t xml:space="preserve">Please enter quantity required:   </w:t>
      </w:r>
    </w:p>
    <w:p w:rsidR="00532A0F" w:rsidRPr="00D01D5D" w:rsidRDefault="00532A0F" w:rsidP="009E3B7E">
      <w:pPr>
        <w:ind w:left="38"/>
        <w:rPr>
          <w:rFonts w:ascii="Arial" w:hAnsi="Arial" w:cs="Arial"/>
          <w:sz w:val="22"/>
          <w:szCs w:val="22"/>
        </w:rPr>
      </w:pPr>
    </w:p>
    <w:p w:rsidR="00532A0F" w:rsidRPr="00D01D5D" w:rsidRDefault="00532A0F" w:rsidP="009E3B7E">
      <w:pPr>
        <w:ind w:left="38"/>
        <w:rPr>
          <w:rFonts w:ascii="Arial" w:hAnsi="Arial" w:cs="Arial"/>
          <w:sz w:val="22"/>
          <w:szCs w:val="22"/>
        </w:rPr>
      </w:pPr>
      <w:r w:rsidRPr="00D01D5D">
        <w:rPr>
          <w:rFonts w:ascii="Arial" w:hAnsi="Arial" w:cs="Arial"/>
          <w:sz w:val="22"/>
          <w:szCs w:val="22"/>
        </w:rPr>
        <w:t xml:space="preserve">Please email to:  </w:t>
      </w:r>
      <w:hyperlink r:id="rId7" w:history="1">
        <w:r w:rsidRPr="00D01D5D">
          <w:rPr>
            <w:rStyle w:val="Hyperlink"/>
            <w:rFonts w:ascii="Arial" w:hAnsi="Arial" w:cs="Arial"/>
            <w:sz w:val="22"/>
            <w:szCs w:val="22"/>
          </w:rPr>
          <w:t>lxtaylor@cw.bc.ca</w:t>
        </w:r>
      </w:hyperlink>
      <w:r w:rsidRPr="00D01D5D">
        <w:rPr>
          <w:rFonts w:ascii="Arial" w:hAnsi="Arial" w:cs="Arial"/>
          <w:sz w:val="22"/>
          <w:szCs w:val="22"/>
        </w:rPr>
        <w:t xml:space="preserve"> </w:t>
      </w:r>
    </w:p>
    <w:p w:rsidR="00E01C62" w:rsidRPr="00D01D5D" w:rsidRDefault="00E01C62" w:rsidP="009E3B7E">
      <w:pPr>
        <w:ind w:left="38"/>
        <w:rPr>
          <w:rFonts w:ascii="Arial" w:hAnsi="Arial" w:cs="Arial"/>
          <w:sz w:val="22"/>
          <w:szCs w:val="22"/>
        </w:rPr>
      </w:pPr>
    </w:p>
    <w:p w:rsidR="00EF3D86" w:rsidRPr="00D01D5D" w:rsidRDefault="00EF3D86" w:rsidP="00D01D5D">
      <w:pPr>
        <w:rPr>
          <w:rFonts w:ascii="Arial" w:hAnsi="Arial" w:cs="Arial"/>
          <w:b/>
          <w:i/>
          <w:sz w:val="22"/>
          <w:szCs w:val="22"/>
        </w:rPr>
      </w:pPr>
      <w:r w:rsidRPr="00D01D5D">
        <w:rPr>
          <w:rFonts w:ascii="Arial" w:hAnsi="Arial" w:cs="Arial"/>
          <w:b/>
          <w:i/>
          <w:sz w:val="22"/>
          <w:szCs w:val="22"/>
        </w:rPr>
        <w:t xml:space="preserve">I will reply with a quote.    </w:t>
      </w:r>
    </w:p>
    <w:p w:rsidR="00D01D5D" w:rsidRPr="00D01D5D" w:rsidRDefault="00D01D5D" w:rsidP="00C02D22">
      <w:pPr>
        <w:pStyle w:val="Heading6"/>
        <w:rPr>
          <w:rFonts w:ascii="Arial" w:hAnsi="Arial" w:cs="Arial"/>
          <w:sz w:val="22"/>
          <w:szCs w:val="22"/>
        </w:rPr>
      </w:pPr>
    </w:p>
    <w:p w:rsidR="00D01D5D" w:rsidRPr="00D01D5D" w:rsidRDefault="00D01D5D" w:rsidP="00C02D22">
      <w:pPr>
        <w:pStyle w:val="Heading6"/>
        <w:rPr>
          <w:rFonts w:ascii="Arial" w:hAnsi="Arial" w:cs="Arial"/>
          <w:b w:val="0"/>
          <w:sz w:val="22"/>
          <w:szCs w:val="22"/>
        </w:rPr>
      </w:pPr>
      <w:r w:rsidRPr="00D01D5D">
        <w:rPr>
          <w:rFonts w:ascii="Arial" w:hAnsi="Arial" w:cs="Arial"/>
          <w:b w:val="0"/>
          <w:sz w:val="22"/>
          <w:szCs w:val="22"/>
        </w:rPr>
        <w:t>Thank you for your interest in our publication</w:t>
      </w: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</w:p>
    <w:p w:rsidR="00D01D5D" w:rsidRPr="00D01D5D" w:rsidRDefault="00D01D5D" w:rsidP="00D01D5D">
      <w:pPr>
        <w:rPr>
          <w:rFonts w:ascii="Arial" w:hAnsi="Arial" w:cs="Arial"/>
          <w:i/>
          <w:iCs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>Lynne Taylor</w:t>
      </w:r>
    </w:p>
    <w:p w:rsidR="00D01D5D" w:rsidRPr="00D01D5D" w:rsidRDefault="00D01D5D" w:rsidP="00D01D5D">
      <w:pPr>
        <w:rPr>
          <w:rFonts w:ascii="Arial" w:hAnsi="Arial" w:cs="Arial"/>
          <w:i/>
          <w:iCs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>Administrative Secretary</w:t>
      </w: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>Lower Mainland Pharmacy Services</w:t>
      </w: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>Children's &amp; Women's Health Centre</w:t>
      </w: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>Room 0B7, 4500 Oak Street, Vancouver, BC V6H 3N1</w:t>
      </w:r>
    </w:p>
    <w:p w:rsidR="00D01D5D" w:rsidRPr="00D01D5D" w:rsidRDefault="00D01D5D" w:rsidP="00D01D5D">
      <w:pPr>
        <w:rPr>
          <w:rFonts w:ascii="Arial" w:hAnsi="Arial" w:cs="Arial"/>
          <w:color w:val="7030A0"/>
          <w:sz w:val="22"/>
          <w:szCs w:val="22"/>
        </w:rPr>
      </w:pPr>
      <w:r w:rsidRPr="00D01D5D">
        <w:rPr>
          <w:rFonts w:ascii="Arial" w:hAnsi="Arial" w:cs="Arial"/>
          <w:color w:val="7030A0"/>
          <w:sz w:val="22"/>
          <w:szCs w:val="22"/>
        </w:rPr>
        <w:t xml:space="preserve">Office: 604-875-2059           Email:  </w:t>
      </w:r>
      <w:hyperlink r:id="rId8" w:history="1">
        <w:r w:rsidRPr="00D01D5D">
          <w:rPr>
            <w:rStyle w:val="Hyperlink"/>
            <w:rFonts w:ascii="Arial" w:hAnsi="Arial" w:cs="Arial"/>
            <w:color w:val="7030A0"/>
            <w:sz w:val="22"/>
            <w:szCs w:val="22"/>
          </w:rPr>
          <w:t>lxtaylor@cw.bc.ca</w:t>
        </w:r>
      </w:hyperlink>
    </w:p>
    <w:p w:rsidR="0027634B" w:rsidRDefault="0027634B" w:rsidP="00C02D22">
      <w:pPr>
        <w:pStyle w:val="Heading6"/>
        <w:rPr>
          <w:rFonts w:ascii="Arial" w:hAnsi="Arial"/>
        </w:rPr>
      </w:pPr>
      <w:r>
        <w:tab/>
      </w:r>
    </w:p>
    <w:sectPr w:rsidR="0027634B" w:rsidSect="009E3B7E">
      <w:headerReference w:type="default" r:id="rId9"/>
      <w:pgSz w:w="12240" w:h="15840" w:code="1"/>
      <w:pgMar w:top="4820" w:right="1582" w:bottom="544" w:left="1582" w:header="99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F83" w:rsidRDefault="00DF0F83">
      <w:r>
        <w:separator/>
      </w:r>
    </w:p>
  </w:endnote>
  <w:endnote w:type="continuationSeparator" w:id="0">
    <w:p w:rsidR="00DF0F83" w:rsidRDefault="00DF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F83" w:rsidRDefault="00DF0F83">
      <w:r>
        <w:separator/>
      </w:r>
    </w:p>
  </w:footnote>
  <w:footnote w:type="continuationSeparator" w:id="0">
    <w:p w:rsidR="00DF0F83" w:rsidRDefault="00DF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3D9" w:rsidRPr="00F0251F" w:rsidRDefault="00202A57" w:rsidP="00327A01">
    <w:pPr>
      <w:pStyle w:val="Title"/>
      <w:jc w:val="left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-233045</wp:posOffset>
          </wp:positionV>
          <wp:extent cx="1846580" cy="2586990"/>
          <wp:effectExtent l="0" t="0" r="0" b="0"/>
          <wp:wrapNone/>
          <wp:docPr id="10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258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855" w:rsidRDefault="00C20855" w:rsidP="00327A01">
    <w:pPr>
      <w:pStyle w:val="Title"/>
      <w:ind w:left="4320"/>
      <w:jc w:val="left"/>
      <w:rPr>
        <w:i/>
      </w:rPr>
    </w:pPr>
  </w:p>
  <w:p w:rsidR="00C20855" w:rsidRDefault="00C20855" w:rsidP="00327A01">
    <w:pPr>
      <w:pStyle w:val="Title"/>
      <w:ind w:left="4320"/>
      <w:jc w:val="left"/>
      <w:rPr>
        <w:i/>
      </w:rPr>
    </w:pPr>
  </w:p>
  <w:p w:rsidR="00C20855" w:rsidRPr="008D06C4" w:rsidRDefault="003271B0" w:rsidP="00327A01">
    <w:pPr>
      <w:pStyle w:val="Title"/>
      <w:ind w:left="4320"/>
      <w:jc w:val="left"/>
      <w:rPr>
        <w:i/>
        <w:sz w:val="32"/>
        <w:szCs w:val="32"/>
      </w:rPr>
    </w:pPr>
    <w:r w:rsidRPr="008D06C4">
      <w:rPr>
        <w:i/>
        <w:sz w:val="32"/>
        <w:szCs w:val="32"/>
      </w:rPr>
      <w:t>Order Form</w:t>
    </w:r>
  </w:p>
  <w:p w:rsidR="007153D9" w:rsidRPr="008D06C4" w:rsidRDefault="007153D9" w:rsidP="00327A01">
    <w:pPr>
      <w:pStyle w:val="Title"/>
      <w:ind w:left="4320"/>
      <w:jc w:val="left"/>
      <w:rPr>
        <w:i/>
        <w:sz w:val="32"/>
        <w:szCs w:val="32"/>
      </w:rPr>
    </w:pPr>
    <w:r w:rsidRPr="008D06C4">
      <w:rPr>
        <w:i/>
        <w:sz w:val="32"/>
        <w:szCs w:val="32"/>
      </w:rPr>
      <w:t xml:space="preserve">BC CHILDREN’S HOSPITAL PEDIATRIC DRUG DOSAGE GUIDELINES </w:t>
    </w:r>
    <w:r w:rsidR="00EF3D86" w:rsidRPr="008D06C4">
      <w:rPr>
        <w:i/>
        <w:sz w:val="32"/>
        <w:szCs w:val="32"/>
      </w:rPr>
      <w:t>Eighth</w:t>
    </w:r>
    <w:r w:rsidRPr="008D06C4">
      <w:rPr>
        <w:i/>
        <w:sz w:val="32"/>
        <w:szCs w:val="32"/>
      </w:rPr>
      <w:t xml:space="preserve"> Edition</w:t>
    </w:r>
  </w:p>
  <w:p w:rsidR="007153D9" w:rsidRPr="008D06C4" w:rsidRDefault="007153D9" w:rsidP="00F0251F">
    <w:pPr>
      <w:pStyle w:val="Title"/>
      <w:jc w:val="lef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F03E8"/>
    <w:multiLevelType w:val="hybridMultilevel"/>
    <w:tmpl w:val="3364F4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eventsink" w:val="107950744"/>
  </w:docVars>
  <w:rsids>
    <w:rsidRoot w:val="002E2077"/>
    <w:rsid w:val="00041CD1"/>
    <w:rsid w:val="000516EB"/>
    <w:rsid w:val="000540F0"/>
    <w:rsid w:val="00093F24"/>
    <w:rsid w:val="00111BE9"/>
    <w:rsid w:val="001779B4"/>
    <w:rsid w:val="001849A1"/>
    <w:rsid w:val="00194149"/>
    <w:rsid w:val="001F0E16"/>
    <w:rsid w:val="00202A57"/>
    <w:rsid w:val="002178D2"/>
    <w:rsid w:val="002241C9"/>
    <w:rsid w:val="002246E1"/>
    <w:rsid w:val="002373B7"/>
    <w:rsid w:val="00255FC4"/>
    <w:rsid w:val="00271885"/>
    <w:rsid w:val="0027634B"/>
    <w:rsid w:val="002B0524"/>
    <w:rsid w:val="002C57D6"/>
    <w:rsid w:val="002E2077"/>
    <w:rsid w:val="00314E20"/>
    <w:rsid w:val="003271B0"/>
    <w:rsid w:val="00327A01"/>
    <w:rsid w:val="00360785"/>
    <w:rsid w:val="003722E9"/>
    <w:rsid w:val="00374B61"/>
    <w:rsid w:val="003A1895"/>
    <w:rsid w:val="003A74C8"/>
    <w:rsid w:val="003B65B3"/>
    <w:rsid w:val="003D47C2"/>
    <w:rsid w:val="003D7705"/>
    <w:rsid w:val="00435E9A"/>
    <w:rsid w:val="00446B8C"/>
    <w:rsid w:val="00486FEE"/>
    <w:rsid w:val="004C16F8"/>
    <w:rsid w:val="00532A0F"/>
    <w:rsid w:val="0053573A"/>
    <w:rsid w:val="005534EA"/>
    <w:rsid w:val="00573BD5"/>
    <w:rsid w:val="005C5B1A"/>
    <w:rsid w:val="005F3D95"/>
    <w:rsid w:val="005F5139"/>
    <w:rsid w:val="00610482"/>
    <w:rsid w:val="00620321"/>
    <w:rsid w:val="00624D29"/>
    <w:rsid w:val="00630F2A"/>
    <w:rsid w:val="00632FA2"/>
    <w:rsid w:val="006359A2"/>
    <w:rsid w:val="00657C0F"/>
    <w:rsid w:val="00692627"/>
    <w:rsid w:val="006C7666"/>
    <w:rsid w:val="006F2998"/>
    <w:rsid w:val="00711111"/>
    <w:rsid w:val="007153D9"/>
    <w:rsid w:val="007B5BDF"/>
    <w:rsid w:val="007E4C34"/>
    <w:rsid w:val="008029C4"/>
    <w:rsid w:val="0081223C"/>
    <w:rsid w:val="00817F82"/>
    <w:rsid w:val="00824E7C"/>
    <w:rsid w:val="008613E1"/>
    <w:rsid w:val="00862B91"/>
    <w:rsid w:val="008D06C4"/>
    <w:rsid w:val="008E0D46"/>
    <w:rsid w:val="008E3885"/>
    <w:rsid w:val="00906C0F"/>
    <w:rsid w:val="00961215"/>
    <w:rsid w:val="009738F3"/>
    <w:rsid w:val="00985986"/>
    <w:rsid w:val="009C41A9"/>
    <w:rsid w:val="009D4567"/>
    <w:rsid w:val="009E3B7E"/>
    <w:rsid w:val="00A147EF"/>
    <w:rsid w:val="00A16EE3"/>
    <w:rsid w:val="00A52110"/>
    <w:rsid w:val="00A567B6"/>
    <w:rsid w:val="00AE0670"/>
    <w:rsid w:val="00B30F36"/>
    <w:rsid w:val="00B41AAE"/>
    <w:rsid w:val="00B71BE7"/>
    <w:rsid w:val="00B72C3C"/>
    <w:rsid w:val="00C02D22"/>
    <w:rsid w:val="00C20855"/>
    <w:rsid w:val="00C6277C"/>
    <w:rsid w:val="00CA0971"/>
    <w:rsid w:val="00CA4C78"/>
    <w:rsid w:val="00CC205E"/>
    <w:rsid w:val="00CE131B"/>
    <w:rsid w:val="00D01D5D"/>
    <w:rsid w:val="00D15AEC"/>
    <w:rsid w:val="00D4417B"/>
    <w:rsid w:val="00D50E9F"/>
    <w:rsid w:val="00DA6F10"/>
    <w:rsid w:val="00DC643B"/>
    <w:rsid w:val="00DF0F83"/>
    <w:rsid w:val="00E00857"/>
    <w:rsid w:val="00E01C62"/>
    <w:rsid w:val="00E101A5"/>
    <w:rsid w:val="00E13F52"/>
    <w:rsid w:val="00E14194"/>
    <w:rsid w:val="00E732EC"/>
    <w:rsid w:val="00EF3D86"/>
    <w:rsid w:val="00F02361"/>
    <w:rsid w:val="00F0251F"/>
    <w:rsid w:val="00F028D4"/>
    <w:rsid w:val="00F05B8A"/>
    <w:rsid w:val="00F227A1"/>
    <w:rsid w:val="00F31301"/>
    <w:rsid w:val="00F61CC5"/>
    <w:rsid w:val="00FA4DBC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96689B-F59D-0743-99CC-0AE76780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jc w:val="center"/>
    </w:pPr>
    <w:rPr>
      <w:b/>
      <w:i/>
      <w:sz w:val="28"/>
    </w:rPr>
  </w:style>
  <w:style w:type="paragraph" w:styleId="Header">
    <w:name w:val="header"/>
    <w:basedOn w:val="Normal"/>
    <w:rsid w:val="00D15A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A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32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35E9A"/>
    <w:rPr>
      <w:color w:val="0000FF"/>
      <w:u w:val="single"/>
    </w:rPr>
  </w:style>
  <w:style w:type="table" w:customStyle="1" w:styleId="Style1">
    <w:name w:val="Style1"/>
    <w:basedOn w:val="TableWeb3"/>
    <w:rsid w:val="006C7666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766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xtaylor@cw.bc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xtaylor@cw.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C&amp;WHC</Company>
  <LinksUpToDate>false</LinksUpToDate>
  <CharactersWithSpaces>623</CharactersWithSpaces>
  <SharedDoc>false</SharedDoc>
  <HLinks>
    <vt:vector size="12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mailto:lxtaylor@cw.bc.ca</vt:lpwstr>
      </vt:variant>
      <vt:variant>
        <vt:lpwstr/>
      </vt:variant>
      <vt:variant>
        <vt:i4>7733248</vt:i4>
      </vt:variant>
      <vt:variant>
        <vt:i4>0</vt:i4>
      </vt:variant>
      <vt:variant>
        <vt:i4>0</vt:i4>
      </vt:variant>
      <vt:variant>
        <vt:i4>5</vt:i4>
      </vt:variant>
      <vt:variant>
        <vt:lpwstr>mailto:lxtaylor@cw.bc.ca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subject/>
  <dc:creator>C&amp;WHC</dc:creator>
  <cp:keywords/>
  <cp:lastModifiedBy>David Wensley</cp:lastModifiedBy>
  <cp:revision>2</cp:revision>
  <cp:lastPrinted>2022-11-10T21:08:00Z</cp:lastPrinted>
  <dcterms:created xsi:type="dcterms:W3CDTF">2023-08-20T03:26:00Z</dcterms:created>
  <dcterms:modified xsi:type="dcterms:W3CDTF">2023-08-20T03:26:00Z</dcterms:modified>
</cp:coreProperties>
</file>